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5" w:type="dxa"/>
        <w:jc w:val="center"/>
        <w:tblLayout w:type="fixed"/>
        <w:tblCellMar>
          <w:left w:w="10" w:type="dxa"/>
          <w:right w:w="10" w:type="dxa"/>
        </w:tblCellMar>
        <w:tblLook w:val="0000" w:firstRow="0" w:lastRow="0" w:firstColumn="0" w:lastColumn="0" w:noHBand="0" w:noVBand="0"/>
      </w:tblPr>
      <w:tblGrid>
        <w:gridCol w:w="2965"/>
        <w:gridCol w:w="4950"/>
        <w:gridCol w:w="1620"/>
      </w:tblGrid>
      <w:tr w:rsidR="008C12EA" w14:paraId="4B878688" w14:textId="77777777">
        <w:trPr>
          <w:trHeight w:val="1266"/>
          <w:jc w:val="center"/>
        </w:trPr>
        <w:tc>
          <w:tcPr>
            <w:tcW w:w="2965" w:type="dxa"/>
            <w:shd w:val="clear" w:color="auto" w:fill="auto"/>
            <w:tcMar>
              <w:top w:w="0" w:type="dxa"/>
              <w:left w:w="108" w:type="dxa"/>
              <w:bottom w:w="0" w:type="dxa"/>
              <w:right w:w="108" w:type="dxa"/>
            </w:tcMar>
          </w:tcPr>
          <w:p w14:paraId="1D939E91" w14:textId="77777777" w:rsidR="008C12EA" w:rsidRDefault="00BA2AE9">
            <w:pPr>
              <w:pStyle w:val="Standard"/>
              <w:spacing w:after="0" w:line="240" w:lineRule="auto"/>
              <w:jc w:val="center"/>
            </w:pPr>
            <w:bookmarkStart w:id="0" w:name="_Hlk41944097"/>
            <w:r>
              <w:rPr>
                <w:noProof/>
                <w:lang w:val="en-US"/>
              </w:rPr>
              <w:drawing>
                <wp:anchor distT="0" distB="0" distL="114300" distR="114300" simplePos="0" relativeHeight="251659264" behindDoc="0" locked="0" layoutInCell="1" allowOverlap="1" wp14:anchorId="4C7C73C4" wp14:editId="5D720E21">
                  <wp:simplePos x="0" y="0"/>
                  <wp:positionH relativeFrom="column">
                    <wp:posOffset>-2542</wp:posOffset>
                  </wp:positionH>
                  <wp:positionV relativeFrom="paragraph">
                    <wp:posOffset>0</wp:posOffset>
                  </wp:positionV>
                  <wp:extent cx="1797472" cy="905127"/>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97472" cy="905127"/>
                          </a:xfrm>
                          <a:prstGeom prst="rect">
                            <a:avLst/>
                          </a:prstGeom>
                          <a:noFill/>
                          <a:ln>
                            <a:noFill/>
                            <a:prstDash/>
                          </a:ln>
                        </pic:spPr>
                      </pic:pic>
                    </a:graphicData>
                  </a:graphic>
                </wp:anchor>
              </w:drawing>
            </w:r>
          </w:p>
        </w:tc>
        <w:tc>
          <w:tcPr>
            <w:tcW w:w="4950" w:type="dxa"/>
            <w:shd w:val="clear" w:color="auto" w:fill="auto"/>
            <w:tcMar>
              <w:top w:w="0" w:type="dxa"/>
              <w:left w:w="108" w:type="dxa"/>
              <w:bottom w:w="0" w:type="dxa"/>
              <w:right w:w="108" w:type="dxa"/>
            </w:tcMar>
          </w:tcPr>
          <w:p w14:paraId="4336E17D" w14:textId="77777777" w:rsidR="008C12EA" w:rsidRDefault="008C12EA">
            <w:pPr>
              <w:pStyle w:val="Standard"/>
              <w:widowControl w:val="0"/>
              <w:spacing w:after="0" w:line="360" w:lineRule="auto"/>
              <w:jc w:val="center"/>
              <w:rPr>
                <w:rFonts w:ascii="Times New Roman" w:eastAsia="Times New Roman" w:hAnsi="Times New Roman" w:cs="Times New Roman"/>
                <w:b/>
                <w:color w:val="990000"/>
                <w:sz w:val="28"/>
                <w:szCs w:val="28"/>
              </w:rPr>
            </w:pPr>
          </w:p>
          <w:p w14:paraId="2B7556D2" w14:textId="77777777" w:rsidR="008C12EA" w:rsidRDefault="00BA2AE9">
            <w:pPr>
              <w:pStyle w:val="Standard"/>
              <w:widowControl w:val="0"/>
              <w:spacing w:after="0" w:line="360" w:lineRule="auto"/>
              <w:jc w:val="center"/>
            </w:pPr>
            <w:r>
              <w:rPr>
                <w:rFonts w:ascii="Times New Roman" w:eastAsia="Times New Roman" w:hAnsi="Times New Roman" w:cs="Times New Roman"/>
                <w:b/>
                <w:color w:val="990000"/>
                <w:sz w:val="32"/>
                <w:szCs w:val="28"/>
              </w:rPr>
              <w:t>National Institute of Technology,</w:t>
            </w:r>
          </w:p>
          <w:p w14:paraId="4F908B08" w14:textId="77777777" w:rsidR="008C12EA" w:rsidRDefault="00BA2AE9">
            <w:pPr>
              <w:pStyle w:val="Standard"/>
              <w:widowControl w:val="0"/>
              <w:spacing w:after="0"/>
              <w:jc w:val="center"/>
            </w:pPr>
            <w:r>
              <w:rPr>
                <w:rFonts w:ascii="Times New Roman" w:eastAsia="Times New Roman" w:hAnsi="Times New Roman" w:cs="Times New Roman"/>
                <w:b/>
                <w:color w:val="990000"/>
                <w:sz w:val="32"/>
                <w:szCs w:val="28"/>
              </w:rPr>
              <w:t>Tiruchirappalli – 620 015</w:t>
            </w:r>
          </w:p>
          <w:p w14:paraId="77329C74" w14:textId="77777777" w:rsidR="008C12EA" w:rsidRDefault="008C12EA">
            <w:pPr>
              <w:pStyle w:val="Standard"/>
              <w:spacing w:after="0"/>
              <w:jc w:val="center"/>
              <w:rPr>
                <w:rFonts w:ascii="Times New Roman" w:hAnsi="Times New Roman" w:cs="Times New Roman"/>
                <w:b/>
                <w:sz w:val="24"/>
                <w:u w:val="single"/>
              </w:rPr>
            </w:pPr>
          </w:p>
        </w:tc>
        <w:tc>
          <w:tcPr>
            <w:tcW w:w="1620" w:type="dxa"/>
            <w:shd w:val="clear" w:color="auto" w:fill="auto"/>
            <w:tcMar>
              <w:top w:w="0" w:type="dxa"/>
              <w:left w:w="108" w:type="dxa"/>
              <w:bottom w:w="0" w:type="dxa"/>
              <w:right w:w="108" w:type="dxa"/>
            </w:tcMar>
          </w:tcPr>
          <w:p w14:paraId="6BA8F337" w14:textId="77777777" w:rsidR="008C12EA" w:rsidRDefault="00BA2AE9">
            <w:pPr>
              <w:pStyle w:val="Standard"/>
              <w:spacing w:after="0" w:line="240" w:lineRule="auto"/>
              <w:jc w:val="center"/>
            </w:pPr>
            <w:r>
              <w:rPr>
                <w:rFonts w:ascii="Times New Roman" w:hAnsi="Times New Roman" w:cs="Times New Roman"/>
                <w:b/>
                <w:noProof/>
                <w:sz w:val="24"/>
                <w:u w:val="single"/>
                <w:lang w:val="en-US"/>
              </w:rPr>
              <w:drawing>
                <wp:anchor distT="0" distB="0" distL="114300" distR="114300" simplePos="0" relativeHeight="4" behindDoc="1" locked="0" layoutInCell="1" allowOverlap="1" wp14:anchorId="7B94DF5A" wp14:editId="194977F5">
                  <wp:simplePos x="0" y="0"/>
                  <wp:positionH relativeFrom="column">
                    <wp:posOffset>-10158</wp:posOffset>
                  </wp:positionH>
                  <wp:positionV relativeFrom="paragraph">
                    <wp:posOffset>125099</wp:posOffset>
                  </wp:positionV>
                  <wp:extent cx="901799" cy="890278"/>
                  <wp:effectExtent l="0" t="0" r="0" b="5072"/>
                  <wp:wrapNone/>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125" t="5428" r="4966" b="5428"/>
                          <a:stretch>
                            <a:fillRect/>
                          </a:stretch>
                        </pic:blipFill>
                        <pic:spPr>
                          <a:xfrm>
                            <a:off x="0" y="0"/>
                            <a:ext cx="901799" cy="890278"/>
                          </a:xfrm>
                          <a:prstGeom prst="rect">
                            <a:avLst/>
                          </a:prstGeom>
                          <a:noFill/>
                          <a:ln>
                            <a:noFill/>
                            <a:prstDash/>
                          </a:ln>
                        </pic:spPr>
                      </pic:pic>
                    </a:graphicData>
                  </a:graphic>
                </wp:anchor>
              </w:drawing>
            </w:r>
          </w:p>
        </w:tc>
      </w:tr>
      <w:bookmarkEnd w:id="0"/>
    </w:tbl>
    <w:p w14:paraId="2940EB7F" w14:textId="77777777" w:rsidR="008C12EA" w:rsidRDefault="008C12EA">
      <w:pPr>
        <w:pStyle w:val="Standard"/>
        <w:jc w:val="center"/>
        <w:rPr>
          <w:rFonts w:ascii="Times New Roman" w:hAnsi="Times New Roman" w:cs="Times New Roman"/>
          <w:b/>
          <w:sz w:val="24"/>
          <w:u w:val="single"/>
        </w:rPr>
      </w:pPr>
    </w:p>
    <w:p w14:paraId="3A9723AE" w14:textId="3B5E701A" w:rsidR="008C12EA" w:rsidRDefault="00BE5847">
      <w:pPr>
        <w:pStyle w:val="Standard"/>
        <w:jc w:val="right"/>
      </w:pPr>
      <w:r>
        <w:rPr>
          <w:rFonts w:ascii="Times New Roman" w:hAnsi="Times New Roman" w:cs="Times New Roman"/>
          <w:b/>
          <w:sz w:val="28"/>
        </w:rPr>
        <w:t>27</w:t>
      </w:r>
      <w:r w:rsidR="00CD58E3">
        <w:rPr>
          <w:rFonts w:ascii="Times New Roman" w:hAnsi="Times New Roman" w:cs="Times New Roman"/>
          <w:b/>
          <w:sz w:val="28"/>
        </w:rPr>
        <w:t>.06</w:t>
      </w:r>
      <w:r w:rsidR="00BA2AE9">
        <w:rPr>
          <w:rFonts w:ascii="Times New Roman" w:hAnsi="Times New Roman" w:cs="Times New Roman"/>
          <w:b/>
          <w:sz w:val="28"/>
        </w:rPr>
        <w:t>.2020</w:t>
      </w:r>
      <w:bookmarkStart w:id="1" w:name="Bookmark"/>
      <w:bookmarkEnd w:id="1"/>
    </w:p>
    <w:p w14:paraId="53409B0F" w14:textId="7EB4EC21" w:rsidR="008C12EA" w:rsidRDefault="00BA2AE9">
      <w:pPr>
        <w:pStyle w:val="Standard"/>
        <w:jc w:val="center"/>
        <w:rPr>
          <w:rFonts w:ascii="Times New Roman" w:hAnsi="Times New Roman" w:cs="Times New Roman"/>
          <w:b/>
          <w:sz w:val="28"/>
          <w:szCs w:val="24"/>
          <w:u w:val="single"/>
        </w:rPr>
      </w:pPr>
      <w:r>
        <w:rPr>
          <w:rFonts w:ascii="Times New Roman" w:hAnsi="Times New Roman" w:cs="Times New Roman"/>
          <w:b/>
          <w:sz w:val="28"/>
          <w:szCs w:val="24"/>
          <w:u w:val="single"/>
        </w:rPr>
        <w:t>IEEE Studen</w:t>
      </w:r>
      <w:r w:rsidR="00CD58E3">
        <w:rPr>
          <w:rFonts w:ascii="Times New Roman" w:hAnsi="Times New Roman" w:cs="Times New Roman"/>
          <w:b/>
          <w:sz w:val="28"/>
          <w:szCs w:val="24"/>
          <w:u w:val="single"/>
        </w:rPr>
        <w:t>t Branch Activity Report for June</w:t>
      </w:r>
      <w:r>
        <w:rPr>
          <w:rFonts w:ascii="Times New Roman" w:hAnsi="Times New Roman" w:cs="Times New Roman"/>
          <w:b/>
          <w:sz w:val="28"/>
          <w:szCs w:val="24"/>
          <w:u w:val="single"/>
        </w:rPr>
        <w:t xml:space="preserve"> 2020 –                                 Technical Talk by D</w:t>
      </w:r>
      <w:r w:rsidR="00BE5847">
        <w:rPr>
          <w:rFonts w:ascii="Times New Roman" w:hAnsi="Times New Roman" w:cs="Times New Roman"/>
          <w:b/>
          <w:sz w:val="28"/>
          <w:szCs w:val="24"/>
          <w:u w:val="single"/>
        </w:rPr>
        <w:t>r. Chandra Shekar Lakshminarayanan on 27</w:t>
      </w:r>
      <w:r w:rsidR="00CD58E3">
        <w:rPr>
          <w:rFonts w:ascii="Times New Roman" w:hAnsi="Times New Roman" w:cs="Times New Roman"/>
          <w:b/>
          <w:sz w:val="28"/>
          <w:szCs w:val="24"/>
          <w:u w:val="single"/>
        </w:rPr>
        <w:t>.06</w:t>
      </w:r>
      <w:r>
        <w:rPr>
          <w:rFonts w:ascii="Times New Roman" w:hAnsi="Times New Roman" w:cs="Times New Roman"/>
          <w:b/>
          <w:sz w:val="28"/>
          <w:szCs w:val="24"/>
          <w:u w:val="single"/>
        </w:rPr>
        <w:t>.2020</w:t>
      </w:r>
    </w:p>
    <w:p w14:paraId="708967E9" w14:textId="77777777" w:rsidR="008C12EA" w:rsidRDefault="008C12EA">
      <w:pPr>
        <w:pStyle w:val="Standard"/>
        <w:jc w:val="center"/>
        <w:rPr>
          <w:rFonts w:ascii="Times New Roman" w:hAnsi="Times New Roman" w:cs="Times New Roman"/>
          <w:b/>
          <w:sz w:val="28"/>
          <w:szCs w:val="24"/>
          <w:u w:val="single"/>
        </w:rPr>
      </w:pPr>
    </w:p>
    <w:p w14:paraId="608462D5" w14:textId="014C7A59" w:rsidR="000C60A3" w:rsidRDefault="000C60A3" w:rsidP="00F116FB">
      <w:pPr>
        <w:pStyle w:val="Standard"/>
        <w:ind w:right="50"/>
        <w:jc w:val="both"/>
        <w:rPr>
          <w:rFonts w:ascii="Times New Roman" w:hAnsi="Times New Roman" w:cs="Times New Roman"/>
          <w:sz w:val="24"/>
          <w:szCs w:val="24"/>
          <w:lang w:val="en-US"/>
        </w:rPr>
      </w:pPr>
      <w:r>
        <w:rPr>
          <w:rFonts w:ascii="Times New Roman" w:hAnsi="Times New Roman" w:cs="Times New Roman"/>
          <w:sz w:val="24"/>
          <w:szCs w:val="24"/>
          <w:lang w:val="en-US"/>
        </w:rPr>
        <w:t>The IEEE Studen</w:t>
      </w:r>
      <w:r w:rsidR="00F116FB">
        <w:rPr>
          <w:rFonts w:ascii="Times New Roman" w:hAnsi="Times New Roman" w:cs="Times New Roman"/>
          <w:sz w:val="24"/>
          <w:szCs w:val="24"/>
          <w:lang w:val="en-US"/>
        </w:rPr>
        <w:t xml:space="preserve">t Branch of NIT-Tiruchirappalli </w:t>
      </w:r>
      <w:r w:rsidR="00F116FB" w:rsidRPr="00F116FB">
        <w:rPr>
          <w:rFonts w:ascii="Times New Roman" w:hAnsi="Times New Roman" w:cs="Times New Roman"/>
          <w:sz w:val="24"/>
          <w:szCs w:val="24"/>
          <w:lang w:val="en-US"/>
        </w:rPr>
        <w:t>in association w</w:t>
      </w:r>
      <w:r w:rsidR="008B1AF0">
        <w:rPr>
          <w:rFonts w:ascii="Times New Roman" w:hAnsi="Times New Roman" w:cs="Times New Roman"/>
          <w:sz w:val="24"/>
          <w:szCs w:val="24"/>
          <w:lang w:val="en-US"/>
        </w:rPr>
        <w:t xml:space="preserve">ith IEEE-Computer Society </w:t>
      </w:r>
      <w:r w:rsidR="00F116FB">
        <w:rPr>
          <w:rFonts w:ascii="Times New Roman" w:hAnsi="Times New Roman" w:cs="Times New Roman"/>
          <w:sz w:val="24"/>
          <w:szCs w:val="24"/>
          <w:lang w:val="en-US"/>
        </w:rPr>
        <w:t>c</w:t>
      </w:r>
      <w:r w:rsidR="00F116FB" w:rsidRPr="00F116FB">
        <w:rPr>
          <w:rFonts w:ascii="Times New Roman" w:hAnsi="Times New Roman" w:cs="Times New Roman"/>
          <w:sz w:val="24"/>
          <w:szCs w:val="24"/>
          <w:lang w:val="en-US"/>
        </w:rPr>
        <w:t>hapter</w:t>
      </w:r>
      <w:r w:rsidR="00F116FB">
        <w:rPr>
          <w:rFonts w:ascii="Times New Roman" w:hAnsi="Times New Roman" w:cs="Times New Roman"/>
          <w:sz w:val="24"/>
          <w:szCs w:val="24"/>
          <w:lang w:val="en-US"/>
        </w:rPr>
        <w:t xml:space="preserve"> </w:t>
      </w:r>
      <w:r>
        <w:rPr>
          <w:rFonts w:ascii="Times New Roman" w:hAnsi="Times New Roman" w:cs="Times New Roman"/>
          <w:sz w:val="24"/>
          <w:szCs w:val="24"/>
          <w:lang w:val="en-US"/>
        </w:rPr>
        <w:t>organized a technical talk via WebEx Meetings on “</w:t>
      </w:r>
      <w:r w:rsidR="00BE5847">
        <w:rPr>
          <w:rFonts w:ascii="Times New Roman" w:hAnsi="Times New Roman" w:cs="Times New Roman"/>
          <w:sz w:val="24"/>
          <w:szCs w:val="24"/>
          <w:lang w:val="en-US"/>
        </w:rPr>
        <w:t>Reinforcement Learning: The frontier of Artificial Intelligence</w:t>
      </w:r>
      <w:r>
        <w:rPr>
          <w:rFonts w:ascii="Times New Roman" w:hAnsi="Times New Roman" w:cs="Times New Roman"/>
          <w:sz w:val="24"/>
          <w:szCs w:val="24"/>
          <w:lang w:val="en-US"/>
        </w:rPr>
        <w:t>” by</w:t>
      </w:r>
      <w:r w:rsidRPr="000C60A3">
        <w:rPr>
          <w:rFonts w:ascii="Times" w:hAnsi="Times" w:cs="Times"/>
          <w:kern w:val="0"/>
          <w:sz w:val="34"/>
          <w:szCs w:val="34"/>
          <w:lang w:val="en-US"/>
        </w:rPr>
        <w:t xml:space="preserve"> </w:t>
      </w:r>
      <w:bookmarkStart w:id="2" w:name="_Hlk41943762"/>
      <w:r w:rsidR="00BE5847" w:rsidRPr="00BE5847">
        <w:rPr>
          <w:rFonts w:ascii="Times New Roman" w:hAnsi="Times New Roman" w:cs="Times New Roman"/>
          <w:sz w:val="24"/>
          <w:szCs w:val="24"/>
          <w:lang w:val="en-US"/>
        </w:rPr>
        <w:t>Dr. Chandr</w:t>
      </w:r>
      <w:r w:rsidR="007008CF">
        <w:rPr>
          <w:rFonts w:ascii="Times New Roman" w:hAnsi="Times New Roman" w:cs="Times New Roman"/>
          <w:sz w:val="24"/>
          <w:szCs w:val="24"/>
          <w:lang w:val="en-US"/>
        </w:rPr>
        <w:t>a Shekar Lakshminarayanan, Assistant Professor, Department</w:t>
      </w:r>
      <w:r w:rsidR="00BE5847" w:rsidRPr="00BE5847">
        <w:rPr>
          <w:rFonts w:ascii="Times New Roman" w:hAnsi="Times New Roman" w:cs="Times New Roman"/>
          <w:sz w:val="24"/>
          <w:szCs w:val="24"/>
          <w:lang w:val="en-US"/>
        </w:rPr>
        <w:t xml:space="preserve"> of CSE, IIT Palakkad</w:t>
      </w:r>
      <w:r w:rsidR="00F116FB">
        <w:rPr>
          <w:rFonts w:ascii="Times New Roman" w:hAnsi="Times New Roman" w:cs="Times New Roman"/>
          <w:sz w:val="24"/>
          <w:szCs w:val="24"/>
          <w:lang w:val="en-US"/>
        </w:rPr>
        <w:t>.</w:t>
      </w:r>
      <w:r>
        <w:rPr>
          <w:rFonts w:ascii="Times New Roman" w:hAnsi="Times New Roman" w:cs="Times New Roman"/>
          <w:sz w:val="24"/>
          <w:szCs w:val="24"/>
          <w:lang w:val="en-US"/>
        </w:rPr>
        <w:t xml:space="preserve"> A registration form was created for the event, using which participants registered their basic details. Meeting link was shared with the registered participants.</w:t>
      </w:r>
      <w:bookmarkEnd w:id="2"/>
    </w:p>
    <w:p w14:paraId="6A97E7E1" w14:textId="4DCDA0BA" w:rsidR="00FF5D72" w:rsidRDefault="00F116FB">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BE5847" w:rsidRPr="00BE5847">
        <w:rPr>
          <w:rFonts w:ascii="Times New Roman" w:hAnsi="Times New Roman" w:cs="Times New Roman"/>
          <w:sz w:val="24"/>
          <w:szCs w:val="24"/>
          <w:lang w:val="en-US"/>
        </w:rPr>
        <w:t>Lakshminarayanan</w:t>
      </w:r>
      <w:r>
        <w:rPr>
          <w:rFonts w:ascii="Times New Roman" w:hAnsi="Times New Roman" w:cs="Times New Roman"/>
          <w:sz w:val="24"/>
          <w:szCs w:val="24"/>
          <w:lang w:val="en-US"/>
        </w:rPr>
        <w:t xml:space="preserve"> started </w:t>
      </w:r>
      <w:r w:rsidR="00BE5847">
        <w:rPr>
          <w:rFonts w:ascii="Times New Roman" w:hAnsi="Times New Roman" w:cs="Times New Roman"/>
          <w:sz w:val="24"/>
          <w:szCs w:val="24"/>
          <w:lang w:val="en-US"/>
        </w:rPr>
        <w:t>the session by introducing examples of state of the art artificial intelligence</w:t>
      </w:r>
      <w:r w:rsidR="00BA2131">
        <w:rPr>
          <w:rFonts w:ascii="Times New Roman" w:hAnsi="Times New Roman" w:cs="Times New Roman"/>
          <w:sz w:val="24"/>
          <w:szCs w:val="24"/>
          <w:lang w:val="en-US"/>
        </w:rPr>
        <w:t xml:space="preserve"> (AI)</w:t>
      </w:r>
      <w:r w:rsidR="00BE5847">
        <w:rPr>
          <w:rFonts w:ascii="Times New Roman" w:hAnsi="Times New Roman" w:cs="Times New Roman"/>
          <w:sz w:val="24"/>
          <w:szCs w:val="24"/>
          <w:lang w:val="en-US"/>
        </w:rPr>
        <w:t xml:space="preserve"> like image tagging, self driving cars, human speech recognition &amp; synthesis and playing games like chess. He contrasted the smart programs that drive these artificially intelligent systems with the conventional computer programs and highlighted the former’s ability to learn, adapt and respond to new situations. </w:t>
      </w:r>
      <w:r w:rsidR="0084194F">
        <w:rPr>
          <w:rFonts w:ascii="Times New Roman" w:hAnsi="Times New Roman" w:cs="Times New Roman"/>
          <w:sz w:val="24"/>
          <w:szCs w:val="24"/>
          <w:lang w:val="en-US"/>
        </w:rPr>
        <w:t>Dr.</w:t>
      </w:r>
      <w:r w:rsidR="0084194F" w:rsidRPr="0084194F">
        <w:rPr>
          <w:rFonts w:ascii="Times New Roman" w:hAnsi="Times New Roman" w:cs="Times New Roman"/>
          <w:sz w:val="24"/>
          <w:szCs w:val="24"/>
          <w:lang w:val="en-US"/>
        </w:rPr>
        <w:t xml:space="preserve"> </w:t>
      </w:r>
      <w:r w:rsidR="0084194F" w:rsidRPr="00BE5847">
        <w:rPr>
          <w:rFonts w:ascii="Times New Roman" w:hAnsi="Times New Roman" w:cs="Times New Roman"/>
          <w:sz w:val="24"/>
          <w:szCs w:val="24"/>
          <w:lang w:val="en-US"/>
        </w:rPr>
        <w:t>Lakshminarayanan</w:t>
      </w:r>
      <w:r w:rsidR="0084194F">
        <w:rPr>
          <w:rFonts w:ascii="Times New Roman" w:hAnsi="Times New Roman" w:cs="Times New Roman"/>
          <w:sz w:val="24"/>
          <w:szCs w:val="24"/>
          <w:lang w:val="en-US"/>
        </w:rPr>
        <w:t xml:space="preserve"> then asked the participants to categorise several real world applications like Google ad placement, spam filtering, self-driving cars, stock and weather prediction into static or dynamic tasks and prediction or control tasks.</w:t>
      </w:r>
      <w:r w:rsidR="00BE5847">
        <w:rPr>
          <w:rFonts w:ascii="Times New Roman" w:hAnsi="Times New Roman" w:cs="Times New Roman"/>
          <w:sz w:val="24"/>
          <w:szCs w:val="24"/>
          <w:lang w:val="en-US"/>
        </w:rPr>
        <w:t xml:space="preserve"> </w:t>
      </w:r>
      <w:r w:rsidR="007008CF">
        <w:rPr>
          <w:rFonts w:ascii="Times New Roman" w:hAnsi="Times New Roman" w:cs="Times New Roman"/>
          <w:sz w:val="24"/>
          <w:szCs w:val="24"/>
          <w:lang w:val="en-US"/>
        </w:rPr>
        <w:t xml:space="preserve">After several incorrect </w:t>
      </w:r>
      <w:r w:rsidR="0084194F">
        <w:rPr>
          <w:rFonts w:ascii="Times New Roman" w:hAnsi="Times New Roman" w:cs="Times New Roman"/>
          <w:sz w:val="24"/>
          <w:szCs w:val="24"/>
          <w:lang w:val="en-US"/>
        </w:rPr>
        <w:t>attempts from the participants, Dr.</w:t>
      </w:r>
      <w:r w:rsidR="0084194F" w:rsidRPr="0084194F">
        <w:rPr>
          <w:rFonts w:ascii="Times New Roman" w:hAnsi="Times New Roman" w:cs="Times New Roman"/>
          <w:sz w:val="24"/>
          <w:szCs w:val="24"/>
          <w:lang w:val="en-US"/>
        </w:rPr>
        <w:t xml:space="preserve"> </w:t>
      </w:r>
      <w:r w:rsidR="0084194F" w:rsidRPr="00BE5847">
        <w:rPr>
          <w:rFonts w:ascii="Times New Roman" w:hAnsi="Times New Roman" w:cs="Times New Roman"/>
          <w:sz w:val="24"/>
          <w:szCs w:val="24"/>
          <w:lang w:val="en-US"/>
        </w:rPr>
        <w:t>Lakshminarayanan</w:t>
      </w:r>
      <w:r w:rsidR="0084194F">
        <w:rPr>
          <w:rFonts w:ascii="Times New Roman" w:hAnsi="Times New Roman" w:cs="Times New Roman"/>
          <w:sz w:val="24"/>
          <w:szCs w:val="24"/>
          <w:lang w:val="en-US"/>
        </w:rPr>
        <w:t xml:space="preserve"> elucidated the logic behind classifying such </w:t>
      </w:r>
      <w:r w:rsidR="00BA2131">
        <w:rPr>
          <w:rFonts w:ascii="Times New Roman" w:hAnsi="Times New Roman" w:cs="Times New Roman"/>
          <w:sz w:val="24"/>
          <w:szCs w:val="24"/>
          <w:lang w:val="en-US"/>
        </w:rPr>
        <w:t xml:space="preserve">AI </w:t>
      </w:r>
      <w:r w:rsidR="0084194F">
        <w:rPr>
          <w:rFonts w:ascii="Times New Roman" w:hAnsi="Times New Roman" w:cs="Times New Roman"/>
          <w:sz w:val="24"/>
          <w:szCs w:val="24"/>
          <w:lang w:val="en-US"/>
        </w:rPr>
        <w:t xml:space="preserve">tasks and this was a major takeaway from the session. </w:t>
      </w:r>
      <w:r w:rsidR="00BA2131">
        <w:rPr>
          <w:rFonts w:ascii="Times New Roman" w:hAnsi="Times New Roman" w:cs="Times New Roman"/>
          <w:sz w:val="24"/>
          <w:szCs w:val="24"/>
          <w:lang w:val="en-US"/>
        </w:rPr>
        <w:t xml:space="preserve">He then moved on to the popular topic of Machine Learning and discussed data driven methods to solve AI tasks. He then spoke in detail about Reinforcement Learning and explained several methods to solve AI control tasks. </w:t>
      </w:r>
      <w:r w:rsidR="00BA2AE9">
        <w:rPr>
          <w:rFonts w:ascii="Times New Roman" w:hAnsi="Times New Roman" w:cs="Times New Roman"/>
          <w:sz w:val="24"/>
          <w:szCs w:val="24"/>
          <w:lang w:val="en-US"/>
        </w:rPr>
        <w:t>The technical talk wa</w:t>
      </w:r>
      <w:r w:rsidR="00FF5D72">
        <w:rPr>
          <w:rFonts w:ascii="Times New Roman" w:hAnsi="Times New Roman" w:cs="Times New Roman"/>
          <w:sz w:val="24"/>
          <w:szCs w:val="24"/>
          <w:lang w:val="en-US"/>
        </w:rPr>
        <w:t>s attended by UG, PG and Ph.D. s</w:t>
      </w:r>
      <w:r w:rsidR="00BA2AE9">
        <w:rPr>
          <w:rFonts w:ascii="Times New Roman" w:hAnsi="Times New Roman" w:cs="Times New Roman"/>
          <w:sz w:val="24"/>
          <w:szCs w:val="24"/>
          <w:lang w:val="en-US"/>
        </w:rPr>
        <w:t>cholars from CSE, EEE and ECE departments</w:t>
      </w:r>
      <w:r w:rsidR="002232FA">
        <w:rPr>
          <w:rFonts w:ascii="Times New Roman" w:hAnsi="Times New Roman" w:cs="Times New Roman"/>
          <w:sz w:val="24"/>
          <w:szCs w:val="24"/>
          <w:lang w:val="en-US"/>
        </w:rPr>
        <w:t xml:space="preserve"> of NIT Tiruchirappalli</w:t>
      </w:r>
      <w:r w:rsidR="00BA2AE9">
        <w:rPr>
          <w:rFonts w:ascii="Times New Roman" w:hAnsi="Times New Roman" w:cs="Times New Roman"/>
          <w:sz w:val="24"/>
          <w:szCs w:val="24"/>
          <w:lang w:val="en-US"/>
        </w:rPr>
        <w:t>.</w:t>
      </w:r>
      <w:r w:rsidR="00BA2131">
        <w:rPr>
          <w:rFonts w:ascii="Times New Roman" w:hAnsi="Times New Roman" w:cs="Times New Roman"/>
          <w:sz w:val="24"/>
          <w:szCs w:val="24"/>
          <w:lang w:val="en-US"/>
        </w:rPr>
        <w:t xml:space="preserve"> Throughout the session, Dr. </w:t>
      </w:r>
      <w:r w:rsidR="00BA2131" w:rsidRPr="00BE5847">
        <w:rPr>
          <w:rFonts w:ascii="Times New Roman" w:hAnsi="Times New Roman" w:cs="Times New Roman"/>
          <w:sz w:val="24"/>
          <w:szCs w:val="24"/>
          <w:lang w:val="en-US"/>
        </w:rPr>
        <w:t>Lakshminarayanan</w:t>
      </w:r>
      <w:r w:rsidR="00BA2131">
        <w:rPr>
          <w:rFonts w:ascii="Times New Roman" w:hAnsi="Times New Roman" w:cs="Times New Roman"/>
          <w:sz w:val="24"/>
          <w:szCs w:val="24"/>
          <w:lang w:val="en-US"/>
        </w:rPr>
        <w:t xml:space="preserve"> had stressed on the role of probability and decision theory in developing AI systems and encouraged the students to focus on these </w:t>
      </w:r>
      <w:r w:rsidR="00B6717F">
        <w:rPr>
          <w:rFonts w:ascii="Times New Roman" w:hAnsi="Times New Roman" w:cs="Times New Roman"/>
          <w:sz w:val="24"/>
          <w:szCs w:val="24"/>
          <w:lang w:val="en-US"/>
        </w:rPr>
        <w:t>areas if they wished to pursue a</w:t>
      </w:r>
      <w:bookmarkStart w:id="3" w:name="_GoBack"/>
      <w:bookmarkEnd w:id="3"/>
      <w:r w:rsidR="00BA2131">
        <w:rPr>
          <w:rFonts w:ascii="Times New Roman" w:hAnsi="Times New Roman" w:cs="Times New Roman"/>
          <w:sz w:val="24"/>
          <w:szCs w:val="24"/>
          <w:lang w:val="en-US"/>
        </w:rPr>
        <w:t xml:space="preserve"> career in AI.</w:t>
      </w:r>
    </w:p>
    <w:p w14:paraId="3D8BFF99" w14:textId="60A79C1F" w:rsidR="008C12EA" w:rsidRDefault="00BA2AE9">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ED963E7" w14:textId="77777777" w:rsidR="008C12EA" w:rsidRDefault="00BA2AE9">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Technical talk's video can be found in the link:</w:t>
      </w:r>
    </w:p>
    <w:p w14:paraId="76464DA0" w14:textId="21BF5238" w:rsidR="0000385F" w:rsidRPr="0000385F" w:rsidRDefault="0000385F" w:rsidP="0000385F">
      <w:pPr>
        <w:pStyle w:val="Standard"/>
        <w:jc w:val="both"/>
        <w:rPr>
          <w:rFonts w:ascii="Times New Roman" w:hAnsi="Times New Roman" w:cs="Times New Roman"/>
          <w:b/>
          <w:color w:val="0563C1" w:themeColor="hyperlink"/>
          <w:u w:val="single"/>
          <w:lang w:val="en-US"/>
        </w:rPr>
      </w:pPr>
      <w:hyperlink r:id="rId10" w:history="1">
        <w:r w:rsidRPr="0000385F">
          <w:rPr>
            <w:rStyle w:val="Hyperlink"/>
            <w:rFonts w:ascii="Times New Roman" w:hAnsi="Times New Roman" w:cs="Times New Roman"/>
            <w:b/>
            <w:lang w:val="en-US"/>
          </w:rPr>
          <w:t>https://drive.google.com/drive/folders/1r0IREfNr1178Cqp4vPTeGolnR_ou7ri6</w:t>
        </w:r>
      </w:hyperlink>
    </w:p>
    <w:p w14:paraId="79D97913" w14:textId="77777777" w:rsidR="00A11564" w:rsidRPr="00A11564" w:rsidRDefault="00A11564" w:rsidP="00A11564">
      <w:pPr>
        <w:pStyle w:val="Standard"/>
        <w:jc w:val="both"/>
        <w:rPr>
          <w:rFonts w:ascii="Times New Roman" w:hAnsi="Times New Roman" w:cs="Times New Roman"/>
          <w:b/>
          <w:lang w:val="en-US"/>
        </w:rPr>
      </w:pPr>
    </w:p>
    <w:p w14:paraId="758B6141" w14:textId="77777777" w:rsidR="00AE6640" w:rsidRDefault="00AE6640">
      <w:pPr>
        <w:pStyle w:val="Standard"/>
        <w:jc w:val="both"/>
        <w:rPr>
          <w:rFonts w:ascii="Times New Roman" w:hAnsi="Times New Roman" w:cs="Times New Roman"/>
          <w:b/>
          <w:bCs/>
          <w:sz w:val="24"/>
          <w:szCs w:val="24"/>
          <w:lang w:val="en-US"/>
        </w:rPr>
      </w:pPr>
    </w:p>
    <w:p w14:paraId="13A56E12" w14:textId="77777777" w:rsidR="008C12EA" w:rsidRDefault="008C12EA">
      <w:pPr>
        <w:pStyle w:val="Standard"/>
        <w:jc w:val="both"/>
      </w:pPr>
    </w:p>
    <w:sectPr w:rsidR="008C12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8EAAC" w14:textId="77777777" w:rsidR="0084194F" w:rsidRDefault="0084194F">
      <w:pPr>
        <w:spacing w:after="0" w:line="240" w:lineRule="auto"/>
      </w:pPr>
      <w:r>
        <w:separator/>
      </w:r>
    </w:p>
  </w:endnote>
  <w:endnote w:type="continuationSeparator" w:id="0">
    <w:p w14:paraId="1F22DFC3" w14:textId="77777777" w:rsidR="0084194F" w:rsidRDefault="0084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5C8A" w14:textId="77777777" w:rsidR="0084194F" w:rsidRDefault="0084194F">
      <w:pPr>
        <w:spacing w:after="0" w:line="240" w:lineRule="auto"/>
      </w:pPr>
      <w:r>
        <w:rPr>
          <w:color w:val="000000"/>
        </w:rPr>
        <w:separator/>
      </w:r>
    </w:p>
  </w:footnote>
  <w:footnote w:type="continuationSeparator" w:id="0">
    <w:p w14:paraId="5EA9F53B" w14:textId="77777777" w:rsidR="0084194F" w:rsidRDefault="008419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D30"/>
    <w:multiLevelType w:val="multilevel"/>
    <w:tmpl w:val="AD2011E4"/>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nsid w:val="2BE656CC"/>
    <w:multiLevelType w:val="multilevel"/>
    <w:tmpl w:val="49943AD8"/>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nsid w:val="406400D4"/>
    <w:multiLevelType w:val="multilevel"/>
    <w:tmpl w:val="F2CAFA1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nsid w:val="4C5E01A1"/>
    <w:multiLevelType w:val="multilevel"/>
    <w:tmpl w:val="37042452"/>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nsid w:val="57CE4DEC"/>
    <w:multiLevelType w:val="multilevel"/>
    <w:tmpl w:val="30D230FE"/>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nsid w:val="5BAB6D9F"/>
    <w:multiLevelType w:val="multilevel"/>
    <w:tmpl w:val="51F4959E"/>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nsid w:val="7AF908A0"/>
    <w:multiLevelType w:val="multilevel"/>
    <w:tmpl w:val="3390AC68"/>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12EA"/>
    <w:rsid w:val="0000385F"/>
    <w:rsid w:val="000C60A3"/>
    <w:rsid w:val="002232FA"/>
    <w:rsid w:val="002446B6"/>
    <w:rsid w:val="002D235E"/>
    <w:rsid w:val="003B72C6"/>
    <w:rsid w:val="004247A0"/>
    <w:rsid w:val="005A3FD8"/>
    <w:rsid w:val="007008CF"/>
    <w:rsid w:val="0084194F"/>
    <w:rsid w:val="008B1AF0"/>
    <w:rsid w:val="008C12EA"/>
    <w:rsid w:val="008F6D8A"/>
    <w:rsid w:val="009E0AC7"/>
    <w:rsid w:val="00A11564"/>
    <w:rsid w:val="00A86A8B"/>
    <w:rsid w:val="00AE6640"/>
    <w:rsid w:val="00AE6E4C"/>
    <w:rsid w:val="00B6717F"/>
    <w:rsid w:val="00B80B4D"/>
    <w:rsid w:val="00BA2131"/>
    <w:rsid w:val="00BA2AE9"/>
    <w:rsid w:val="00BE5847"/>
    <w:rsid w:val="00C946E2"/>
    <w:rsid w:val="00CD58E3"/>
    <w:rsid w:val="00E12F6E"/>
    <w:rsid w:val="00E45F10"/>
    <w:rsid w:val="00F116FB"/>
    <w:rsid w:val="00F26079"/>
    <w:rsid w:val="00F70A81"/>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B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Hyperlink">
    <w:name w:val="Hyperlink"/>
    <w:basedOn w:val="DefaultParagraphFont"/>
    <w:uiPriority w:val="99"/>
    <w:unhideWhenUsed/>
    <w:rsid w:val="00AE664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Hyperlink">
    <w:name w:val="Hyperlink"/>
    <w:basedOn w:val="DefaultParagraphFont"/>
    <w:uiPriority w:val="99"/>
    <w:unhideWhenUsed/>
    <w:rsid w:val="00AE6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1393">
      <w:bodyDiv w:val="1"/>
      <w:marLeft w:val="0"/>
      <w:marRight w:val="0"/>
      <w:marTop w:val="0"/>
      <w:marBottom w:val="0"/>
      <w:divBdr>
        <w:top w:val="none" w:sz="0" w:space="0" w:color="auto"/>
        <w:left w:val="none" w:sz="0" w:space="0" w:color="auto"/>
        <w:bottom w:val="none" w:sz="0" w:space="0" w:color="auto"/>
        <w:right w:val="none" w:sz="0" w:space="0" w:color="auto"/>
      </w:divBdr>
    </w:div>
    <w:div w:id="1026098534">
      <w:bodyDiv w:val="1"/>
      <w:marLeft w:val="0"/>
      <w:marRight w:val="0"/>
      <w:marTop w:val="0"/>
      <w:marBottom w:val="0"/>
      <w:divBdr>
        <w:top w:val="none" w:sz="0" w:space="0" w:color="auto"/>
        <w:left w:val="none" w:sz="0" w:space="0" w:color="auto"/>
        <w:bottom w:val="none" w:sz="0" w:space="0" w:color="auto"/>
        <w:right w:val="none" w:sz="0" w:space="0" w:color="auto"/>
      </w:divBdr>
    </w:div>
    <w:div w:id="1071270443">
      <w:bodyDiv w:val="1"/>
      <w:marLeft w:val="0"/>
      <w:marRight w:val="0"/>
      <w:marTop w:val="0"/>
      <w:marBottom w:val="0"/>
      <w:divBdr>
        <w:top w:val="none" w:sz="0" w:space="0" w:color="auto"/>
        <w:left w:val="none" w:sz="0" w:space="0" w:color="auto"/>
        <w:bottom w:val="none" w:sz="0" w:space="0" w:color="auto"/>
        <w:right w:val="none" w:sz="0" w:space="0" w:color="auto"/>
      </w:divBdr>
    </w:div>
    <w:div w:id="17365821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drive.google.com/drive/folders/1r0IREfNr1178Cqp4vPTeGolnR_ou7ri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348</Words>
  <Characters>1985</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Chrisben Gladson</dc:creator>
  <cp:lastModifiedBy>ARJUN VISAKH</cp:lastModifiedBy>
  <cp:revision>6</cp:revision>
  <cp:lastPrinted>2019-02-26T09:20:00Z</cp:lastPrinted>
  <dcterms:created xsi:type="dcterms:W3CDTF">2020-06-30T04:17:00Z</dcterms:created>
  <dcterms:modified xsi:type="dcterms:W3CDTF">2020-06-30T05:58:00Z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