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5"/>
        <w:gridCol w:w="4950"/>
        <w:gridCol w:w="1620"/>
      </w:tblGrid>
      <w:tr w:rsidR="008C12EA" w14:paraId="4B878688" w14:textId="77777777">
        <w:trPr>
          <w:trHeight w:val="1266"/>
          <w:jc w:val="center"/>
        </w:trPr>
        <w:tc>
          <w:tcPr>
            <w:tcW w:w="29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39E91" w14:textId="77777777" w:rsidR="008C12EA" w:rsidRDefault="00BA2AE9">
            <w:pPr>
              <w:pStyle w:val="Standard"/>
              <w:spacing w:after="0" w:line="240" w:lineRule="auto"/>
              <w:jc w:val="center"/>
            </w:pPr>
            <w:bookmarkStart w:id="0" w:name="_Hlk41944097"/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4C7C73C4" wp14:editId="5D720E21">
                  <wp:simplePos x="0" y="0"/>
                  <wp:positionH relativeFrom="column">
                    <wp:posOffset>-2542</wp:posOffset>
                  </wp:positionH>
                  <wp:positionV relativeFrom="paragraph">
                    <wp:posOffset>0</wp:posOffset>
                  </wp:positionV>
                  <wp:extent cx="1797472" cy="905127"/>
                  <wp:effectExtent l="0" t="0" r="0" b="0"/>
                  <wp:wrapNone/>
                  <wp:docPr id="1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472" cy="905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6E17D" w14:textId="77777777" w:rsidR="008C12EA" w:rsidRDefault="008C12EA">
            <w:pPr>
              <w:pStyle w:val="Standard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990000"/>
                <w:sz w:val="28"/>
                <w:szCs w:val="28"/>
              </w:rPr>
            </w:pPr>
          </w:p>
          <w:p w14:paraId="2B7556D2" w14:textId="77777777" w:rsidR="008C12EA" w:rsidRDefault="00BA2AE9">
            <w:pPr>
              <w:pStyle w:val="Standard"/>
              <w:widowControl w:val="0"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990000"/>
                <w:sz w:val="32"/>
                <w:szCs w:val="28"/>
              </w:rPr>
              <w:t>National Institute of Technology,</w:t>
            </w:r>
          </w:p>
          <w:p w14:paraId="4F908B08" w14:textId="77777777" w:rsidR="008C12EA" w:rsidRDefault="00BA2AE9">
            <w:pPr>
              <w:pStyle w:val="Standard"/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990000"/>
                <w:sz w:val="32"/>
                <w:szCs w:val="28"/>
              </w:rPr>
              <w:t>Tiruchirappalli – 620 015</w:t>
            </w:r>
          </w:p>
          <w:p w14:paraId="77329C74" w14:textId="77777777" w:rsidR="008C12EA" w:rsidRDefault="008C12EA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8F337" w14:textId="77777777" w:rsidR="008C12EA" w:rsidRDefault="00BA2AE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noProof/>
                <w:sz w:val="24"/>
                <w:u w:val="single"/>
                <w:lang w:val="en-US"/>
              </w:rPr>
              <w:drawing>
                <wp:anchor distT="0" distB="0" distL="114300" distR="114300" simplePos="0" relativeHeight="4" behindDoc="1" locked="0" layoutInCell="1" allowOverlap="1" wp14:anchorId="7B94DF5A" wp14:editId="194977F5">
                  <wp:simplePos x="0" y="0"/>
                  <wp:positionH relativeFrom="column">
                    <wp:posOffset>-10158</wp:posOffset>
                  </wp:positionH>
                  <wp:positionV relativeFrom="paragraph">
                    <wp:posOffset>125099</wp:posOffset>
                  </wp:positionV>
                  <wp:extent cx="901799" cy="890278"/>
                  <wp:effectExtent l="0" t="0" r="0" b="5072"/>
                  <wp:wrapNone/>
                  <wp:docPr id="2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 l="5125" t="5428" r="4966" b="54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99" cy="890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bookmarkEnd w:id="0"/>
    </w:tbl>
    <w:p w14:paraId="2940EB7F" w14:textId="77777777" w:rsidR="008C12EA" w:rsidRDefault="008C12EA">
      <w:pPr>
        <w:pStyle w:val="Standard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3A9723AE" w14:textId="713A45FF" w:rsidR="008C12EA" w:rsidRDefault="008916FF">
      <w:pPr>
        <w:pStyle w:val="Standard"/>
        <w:jc w:val="right"/>
      </w:pPr>
      <w:r>
        <w:rPr>
          <w:rFonts w:ascii="Times New Roman" w:hAnsi="Times New Roman" w:cs="Times New Roman"/>
          <w:b/>
          <w:sz w:val="28"/>
        </w:rPr>
        <w:t>27</w:t>
      </w:r>
      <w:r w:rsidR="00CD58E3">
        <w:rPr>
          <w:rFonts w:ascii="Times New Roman" w:hAnsi="Times New Roman" w:cs="Times New Roman"/>
          <w:b/>
          <w:sz w:val="28"/>
        </w:rPr>
        <w:t>.06</w:t>
      </w:r>
      <w:r w:rsidR="00BA2AE9">
        <w:rPr>
          <w:rFonts w:ascii="Times New Roman" w:hAnsi="Times New Roman" w:cs="Times New Roman"/>
          <w:b/>
          <w:sz w:val="28"/>
        </w:rPr>
        <w:t>.2020</w:t>
      </w:r>
      <w:bookmarkStart w:id="1" w:name="Bookmark"/>
      <w:bookmarkEnd w:id="1"/>
    </w:p>
    <w:p w14:paraId="53409B0F" w14:textId="677DD038" w:rsidR="008C12EA" w:rsidRDefault="00BA2AE9">
      <w:pPr>
        <w:pStyle w:val="Standard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IEEE Studen</w:t>
      </w:r>
      <w:r w:rsidR="00CD58E3">
        <w:rPr>
          <w:rFonts w:ascii="Times New Roman" w:hAnsi="Times New Roman" w:cs="Times New Roman"/>
          <w:b/>
          <w:sz w:val="28"/>
          <w:szCs w:val="24"/>
          <w:u w:val="single"/>
        </w:rPr>
        <w:t>t Branch Activity Report for June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2020 –                                 </w:t>
      </w:r>
      <w:r w:rsidR="008916FF" w:rsidRPr="008916FF">
        <w:rPr>
          <w:rFonts w:ascii="Times New Roman" w:hAnsi="Times New Roman" w:cs="Times New Roman"/>
          <w:b/>
          <w:bCs/>
          <w:sz w:val="28"/>
          <w:szCs w:val="24"/>
          <w:u w:val="single"/>
        </w:rPr>
        <w:t>Inauguration of IEEE Computer Society Student Chapter</w:t>
      </w:r>
      <w:r w:rsidR="008916FF" w:rsidRPr="008916FF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8916FF">
        <w:rPr>
          <w:rFonts w:ascii="Times New Roman" w:hAnsi="Times New Roman" w:cs="Times New Roman"/>
          <w:b/>
          <w:sz w:val="28"/>
          <w:szCs w:val="24"/>
          <w:u w:val="single"/>
        </w:rPr>
        <w:t>on 27</w:t>
      </w:r>
      <w:r w:rsidR="00CD58E3">
        <w:rPr>
          <w:rFonts w:ascii="Times New Roman" w:hAnsi="Times New Roman" w:cs="Times New Roman"/>
          <w:b/>
          <w:sz w:val="28"/>
          <w:szCs w:val="24"/>
          <w:u w:val="single"/>
        </w:rPr>
        <w:t>.06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.2020</w:t>
      </w:r>
    </w:p>
    <w:p w14:paraId="708967E9" w14:textId="77777777" w:rsidR="008C12EA" w:rsidRDefault="008C12EA">
      <w:pPr>
        <w:pStyle w:val="Standard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2CBB03AB" w14:textId="6A3F17B3" w:rsidR="008916FF" w:rsidRPr="008916FF" w:rsidRDefault="008916FF" w:rsidP="008916FF">
      <w:pPr>
        <w:pStyle w:val="Standard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16FF">
        <w:rPr>
          <w:rFonts w:ascii="Times New Roman" w:hAnsi="Times New Roman" w:cs="Times New Roman"/>
          <w:sz w:val="24"/>
          <w:szCs w:val="24"/>
          <w:lang w:val="en-US"/>
        </w:rPr>
        <w:t xml:space="preserve">The IEEE Student Branch of NIT </w:t>
      </w:r>
      <w:proofErr w:type="spellStart"/>
      <w:r w:rsidRPr="008916FF">
        <w:rPr>
          <w:rFonts w:ascii="Times New Roman" w:hAnsi="Times New Roman" w:cs="Times New Roman"/>
          <w:sz w:val="24"/>
          <w:szCs w:val="24"/>
          <w:lang w:val="en-US"/>
        </w:rPr>
        <w:t>Tiruchirappalli</w:t>
      </w:r>
      <w:proofErr w:type="spellEnd"/>
      <w:r w:rsidRPr="008916FF">
        <w:rPr>
          <w:rFonts w:ascii="Times New Roman" w:hAnsi="Times New Roman" w:cs="Times New Roman"/>
          <w:sz w:val="24"/>
          <w:szCs w:val="24"/>
          <w:lang w:val="en-US"/>
        </w:rPr>
        <w:t xml:space="preserve"> organized the inaugural ceremony of the student chapter of IEEE Computer Society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 27</w:t>
      </w:r>
      <w:r w:rsidRPr="008916F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June 2020</w:t>
      </w:r>
      <w:r w:rsidRPr="008916FF">
        <w:rPr>
          <w:rFonts w:ascii="Times New Roman" w:hAnsi="Times New Roman" w:cs="Times New Roman"/>
          <w:sz w:val="24"/>
          <w:szCs w:val="24"/>
          <w:lang w:val="en-US"/>
        </w:rPr>
        <w:t xml:space="preserve"> via CISCO </w:t>
      </w:r>
      <w:proofErr w:type="spellStart"/>
      <w:r w:rsidRPr="008916FF">
        <w:rPr>
          <w:rFonts w:ascii="Times New Roman" w:hAnsi="Times New Roman" w:cs="Times New Roman"/>
          <w:sz w:val="24"/>
          <w:szCs w:val="24"/>
          <w:lang w:val="en-US"/>
        </w:rPr>
        <w:t>Webex</w:t>
      </w:r>
      <w:proofErr w:type="spellEnd"/>
      <w:r w:rsidRPr="008916FF">
        <w:rPr>
          <w:rFonts w:ascii="Times New Roman" w:hAnsi="Times New Roman" w:cs="Times New Roman"/>
          <w:sz w:val="24"/>
          <w:szCs w:val="24"/>
          <w:lang w:val="en-US"/>
        </w:rPr>
        <w:t xml:space="preserve"> Meetings application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13211">
        <w:rPr>
          <w:rFonts w:ascii="Times New Roman" w:hAnsi="Times New Roman" w:cs="Times New Roman"/>
          <w:sz w:val="24"/>
          <w:szCs w:val="24"/>
          <w:lang w:val="en-US"/>
        </w:rPr>
        <w:t>The Chief guest for the occasion</w:t>
      </w:r>
      <w:r w:rsidRPr="008916FF">
        <w:rPr>
          <w:rFonts w:ascii="Times New Roman" w:hAnsi="Times New Roman" w:cs="Times New Roman"/>
          <w:sz w:val="24"/>
          <w:szCs w:val="24"/>
          <w:lang w:val="en-US"/>
        </w:rPr>
        <w:t xml:space="preserve"> was Dr. Chandra </w:t>
      </w:r>
      <w:proofErr w:type="spellStart"/>
      <w:r w:rsidRPr="008916FF">
        <w:rPr>
          <w:rFonts w:ascii="Times New Roman" w:hAnsi="Times New Roman" w:cs="Times New Roman"/>
          <w:sz w:val="24"/>
          <w:szCs w:val="24"/>
          <w:lang w:val="en-US"/>
        </w:rPr>
        <w:t>Shekar</w:t>
      </w:r>
      <w:proofErr w:type="spellEnd"/>
      <w:r w:rsidRPr="008916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16FF">
        <w:rPr>
          <w:rFonts w:ascii="Times New Roman" w:hAnsi="Times New Roman" w:cs="Times New Roman"/>
          <w:sz w:val="24"/>
          <w:szCs w:val="24"/>
          <w:lang w:val="en-US"/>
        </w:rPr>
        <w:t>Lakshminarayanan</w:t>
      </w:r>
      <w:proofErr w:type="spellEnd"/>
      <w:r w:rsidRPr="008916FF">
        <w:rPr>
          <w:rFonts w:ascii="Times New Roman" w:hAnsi="Times New Roman" w:cs="Times New Roman"/>
          <w:sz w:val="24"/>
          <w:szCs w:val="24"/>
          <w:lang w:val="en-US"/>
        </w:rPr>
        <w:t xml:space="preserve">, Asst. Prof., Dept. of CSE, </w:t>
      </w:r>
      <w:proofErr w:type="gramStart"/>
      <w:r w:rsidRPr="008916FF">
        <w:rPr>
          <w:rFonts w:ascii="Times New Roman" w:hAnsi="Times New Roman" w:cs="Times New Roman"/>
          <w:sz w:val="24"/>
          <w:szCs w:val="24"/>
          <w:lang w:val="en-US"/>
        </w:rPr>
        <w:t>IIT</w:t>
      </w:r>
      <w:proofErr w:type="gramEnd"/>
      <w:r w:rsidRPr="008916FF">
        <w:rPr>
          <w:rFonts w:ascii="Times New Roman" w:hAnsi="Times New Roman" w:cs="Times New Roman"/>
          <w:sz w:val="24"/>
          <w:szCs w:val="24"/>
          <w:lang w:val="en-US"/>
        </w:rPr>
        <w:t xml:space="preserve"> Palakkad. The proceedings were pr</w:t>
      </w:r>
      <w:r>
        <w:rPr>
          <w:rFonts w:ascii="Times New Roman" w:hAnsi="Times New Roman" w:cs="Times New Roman"/>
          <w:sz w:val="24"/>
          <w:szCs w:val="24"/>
          <w:lang w:val="en-US"/>
        </w:rPr>
        <w:t>esided over by Dr.</w:t>
      </w:r>
      <w:r w:rsidRPr="008916FF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916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16FF">
        <w:rPr>
          <w:rFonts w:ascii="Times New Roman" w:hAnsi="Times New Roman" w:cs="Times New Roman"/>
          <w:sz w:val="24"/>
          <w:szCs w:val="24"/>
          <w:lang w:val="en-US"/>
        </w:rPr>
        <w:t>Ramasubramanian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Professor, Department of CSE,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NIT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Tiruchirappalli</w:t>
      </w:r>
      <w:proofErr w:type="spellEnd"/>
      <w:r w:rsidRPr="008916FF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16FF">
        <w:rPr>
          <w:rFonts w:ascii="Times New Roman" w:hAnsi="Times New Roman" w:cs="Times New Roman"/>
          <w:sz w:val="24"/>
          <w:szCs w:val="24"/>
          <w:lang w:val="en-US"/>
        </w:rPr>
        <w:t xml:space="preserve"> Mr. K. </w:t>
      </w:r>
      <w:proofErr w:type="spellStart"/>
      <w:r w:rsidRPr="008916FF">
        <w:rPr>
          <w:rFonts w:ascii="Times New Roman" w:hAnsi="Times New Roman" w:cs="Times New Roman"/>
          <w:sz w:val="24"/>
          <w:szCs w:val="24"/>
          <w:lang w:val="en-US"/>
        </w:rPr>
        <w:t>Kannadasan</w:t>
      </w:r>
      <w:proofErr w:type="spellEnd"/>
      <w:r w:rsidRPr="008916FF">
        <w:rPr>
          <w:rFonts w:ascii="Times New Roman" w:hAnsi="Times New Roman" w:cs="Times New Roman"/>
          <w:sz w:val="24"/>
          <w:szCs w:val="24"/>
          <w:lang w:val="en-US"/>
        </w:rPr>
        <w:t xml:space="preserve">, Chairman &amp; Secretary, IEEE </w:t>
      </w:r>
      <w:r w:rsidR="00713211">
        <w:rPr>
          <w:rFonts w:ascii="Times New Roman" w:hAnsi="Times New Roman" w:cs="Times New Roman"/>
          <w:sz w:val="24"/>
          <w:szCs w:val="24"/>
          <w:lang w:val="en-US"/>
        </w:rPr>
        <w:t>SB NITT welcomed all those in attendance</w:t>
      </w:r>
      <w:r w:rsidR="001B1D01">
        <w:rPr>
          <w:rFonts w:ascii="Times New Roman" w:hAnsi="Times New Roman" w:cs="Times New Roman"/>
          <w:sz w:val="24"/>
          <w:szCs w:val="24"/>
          <w:lang w:val="en-US"/>
        </w:rPr>
        <w:t xml:space="preserve"> to the ceremony</w:t>
      </w:r>
      <w:r w:rsidRPr="008916F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B1D01">
        <w:rPr>
          <w:rFonts w:ascii="Times New Roman" w:hAnsi="Times New Roman" w:cs="Times New Roman"/>
          <w:sz w:val="24"/>
          <w:szCs w:val="24"/>
          <w:lang w:val="en-US"/>
        </w:rPr>
        <w:t xml:space="preserve">After the welcome address, Dr. N. </w:t>
      </w:r>
      <w:proofErr w:type="spellStart"/>
      <w:r w:rsidR="001B1D01">
        <w:rPr>
          <w:rFonts w:ascii="Times New Roman" w:hAnsi="Times New Roman" w:cs="Times New Roman"/>
          <w:sz w:val="24"/>
          <w:szCs w:val="24"/>
          <w:lang w:val="en-US"/>
        </w:rPr>
        <w:t>Ramasubramanian</w:t>
      </w:r>
      <w:proofErr w:type="spellEnd"/>
      <w:r w:rsidR="001B1D01">
        <w:rPr>
          <w:rFonts w:ascii="Times New Roman" w:hAnsi="Times New Roman" w:cs="Times New Roman"/>
          <w:sz w:val="24"/>
          <w:szCs w:val="24"/>
          <w:lang w:val="en-US"/>
        </w:rPr>
        <w:t xml:space="preserve"> addressed the online gathering. The presidential address </w:t>
      </w:r>
      <w:r w:rsidRPr="008916FF">
        <w:rPr>
          <w:rFonts w:ascii="Times New Roman" w:hAnsi="Times New Roman" w:cs="Times New Roman"/>
          <w:sz w:val="24"/>
          <w:szCs w:val="24"/>
          <w:lang w:val="en-US"/>
        </w:rPr>
        <w:t>was followed by the inaugural address</w:t>
      </w:r>
      <w:r w:rsidR="001B1D01">
        <w:rPr>
          <w:rFonts w:ascii="Times New Roman" w:hAnsi="Times New Roman" w:cs="Times New Roman"/>
          <w:sz w:val="24"/>
          <w:szCs w:val="24"/>
          <w:lang w:val="en-US"/>
        </w:rPr>
        <w:t xml:space="preserve"> given by the chief guest </w:t>
      </w:r>
      <w:r w:rsidR="001B1D01" w:rsidRPr="008916FF">
        <w:rPr>
          <w:rFonts w:ascii="Times New Roman" w:hAnsi="Times New Roman" w:cs="Times New Roman"/>
          <w:sz w:val="24"/>
          <w:szCs w:val="24"/>
          <w:lang w:val="en-US"/>
        </w:rPr>
        <w:t xml:space="preserve">Dr. Chandra </w:t>
      </w:r>
      <w:proofErr w:type="spellStart"/>
      <w:r w:rsidR="001B1D01" w:rsidRPr="008916FF">
        <w:rPr>
          <w:rFonts w:ascii="Times New Roman" w:hAnsi="Times New Roman" w:cs="Times New Roman"/>
          <w:sz w:val="24"/>
          <w:szCs w:val="24"/>
          <w:lang w:val="en-US"/>
        </w:rPr>
        <w:t>Shekar</w:t>
      </w:r>
      <w:proofErr w:type="spellEnd"/>
      <w:r w:rsidR="001B1D01" w:rsidRPr="008916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1D01" w:rsidRPr="008916FF">
        <w:rPr>
          <w:rFonts w:ascii="Times New Roman" w:hAnsi="Times New Roman" w:cs="Times New Roman"/>
          <w:sz w:val="24"/>
          <w:szCs w:val="24"/>
          <w:lang w:val="en-US"/>
        </w:rPr>
        <w:t>Lakshminarayanan</w:t>
      </w:r>
      <w:proofErr w:type="spellEnd"/>
      <w:r w:rsidR="001B1D0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916FF">
        <w:rPr>
          <w:rFonts w:ascii="Times New Roman" w:hAnsi="Times New Roman" w:cs="Times New Roman"/>
          <w:sz w:val="24"/>
          <w:szCs w:val="24"/>
          <w:lang w:val="en-US"/>
        </w:rPr>
        <w:t xml:space="preserve">Dr. M.P. </w:t>
      </w:r>
      <w:proofErr w:type="spellStart"/>
      <w:r w:rsidRPr="008916FF">
        <w:rPr>
          <w:rFonts w:ascii="Times New Roman" w:hAnsi="Times New Roman" w:cs="Times New Roman"/>
          <w:sz w:val="24"/>
          <w:szCs w:val="24"/>
          <w:lang w:val="en-US"/>
        </w:rPr>
        <w:t>Selvan</w:t>
      </w:r>
      <w:proofErr w:type="spellEnd"/>
      <w:r w:rsidRPr="008916FF">
        <w:rPr>
          <w:rFonts w:ascii="Times New Roman" w:hAnsi="Times New Roman" w:cs="Times New Roman"/>
          <w:sz w:val="24"/>
          <w:szCs w:val="24"/>
          <w:lang w:val="en-US"/>
        </w:rPr>
        <w:t>, SB Counselor</w:t>
      </w:r>
      <w:r w:rsidR="001B1D01">
        <w:rPr>
          <w:rFonts w:ascii="Times New Roman" w:hAnsi="Times New Roman" w:cs="Times New Roman"/>
          <w:sz w:val="24"/>
          <w:szCs w:val="24"/>
          <w:lang w:val="en-US"/>
        </w:rPr>
        <w:t xml:space="preserve"> then</w:t>
      </w:r>
      <w:r w:rsidRPr="008916FF">
        <w:rPr>
          <w:rFonts w:ascii="Times New Roman" w:hAnsi="Times New Roman" w:cs="Times New Roman"/>
          <w:sz w:val="24"/>
          <w:szCs w:val="24"/>
          <w:lang w:val="en-US"/>
        </w:rPr>
        <w:t xml:space="preserve"> released the list of office bearers</w:t>
      </w:r>
      <w:r w:rsidR="001B1D01">
        <w:rPr>
          <w:rFonts w:ascii="Times New Roman" w:hAnsi="Times New Roman" w:cs="Times New Roman"/>
          <w:sz w:val="24"/>
          <w:szCs w:val="24"/>
          <w:lang w:val="en-US"/>
        </w:rPr>
        <w:t xml:space="preserve"> of the IEEE Computer Society student chapter</w:t>
      </w:r>
      <w:r w:rsidRPr="008916F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B1D01">
        <w:rPr>
          <w:rFonts w:ascii="Times New Roman" w:hAnsi="Times New Roman" w:cs="Times New Roman"/>
          <w:sz w:val="24"/>
          <w:szCs w:val="24"/>
          <w:lang w:val="en-US"/>
        </w:rPr>
        <w:t xml:space="preserve">After the office bearers were introduced, </w:t>
      </w:r>
      <w:r w:rsidR="001B1D01" w:rsidRPr="008916FF">
        <w:rPr>
          <w:rFonts w:ascii="Times New Roman" w:hAnsi="Times New Roman" w:cs="Times New Roman"/>
          <w:sz w:val="24"/>
          <w:szCs w:val="24"/>
          <w:lang w:val="en-US"/>
        </w:rPr>
        <w:t xml:space="preserve">Dr. B. </w:t>
      </w:r>
      <w:proofErr w:type="spellStart"/>
      <w:r w:rsidR="001B1D01" w:rsidRPr="008916F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B1D01">
        <w:rPr>
          <w:rFonts w:ascii="Times New Roman" w:hAnsi="Times New Roman" w:cs="Times New Roman"/>
          <w:sz w:val="24"/>
          <w:szCs w:val="24"/>
          <w:lang w:val="en-US"/>
        </w:rPr>
        <w:t>hameeda</w:t>
      </w:r>
      <w:proofErr w:type="spellEnd"/>
      <w:r w:rsidR="001B1D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1D01">
        <w:rPr>
          <w:rFonts w:ascii="Times New Roman" w:hAnsi="Times New Roman" w:cs="Times New Roman"/>
          <w:sz w:val="24"/>
          <w:szCs w:val="24"/>
          <w:lang w:val="en-US"/>
        </w:rPr>
        <w:t>Bhegum</w:t>
      </w:r>
      <w:proofErr w:type="spellEnd"/>
      <w:r w:rsidR="001B1D01">
        <w:rPr>
          <w:rFonts w:ascii="Times New Roman" w:hAnsi="Times New Roman" w:cs="Times New Roman"/>
          <w:sz w:val="24"/>
          <w:szCs w:val="24"/>
          <w:lang w:val="en-US"/>
        </w:rPr>
        <w:t>, Chapter Advisor</w:t>
      </w:r>
      <w:r w:rsidR="00713211">
        <w:rPr>
          <w:rFonts w:ascii="Times New Roman" w:hAnsi="Times New Roman" w:cs="Times New Roman"/>
          <w:sz w:val="24"/>
          <w:szCs w:val="24"/>
          <w:lang w:val="en-US"/>
        </w:rPr>
        <w:t xml:space="preserve"> presented the action plan of</w:t>
      </w:r>
      <w:r w:rsidR="001B1D01" w:rsidRPr="008916FF">
        <w:rPr>
          <w:rFonts w:ascii="Times New Roman" w:hAnsi="Times New Roman" w:cs="Times New Roman"/>
          <w:sz w:val="24"/>
          <w:szCs w:val="24"/>
          <w:lang w:val="en-US"/>
        </w:rPr>
        <w:t xml:space="preserve"> the chapter</w:t>
      </w:r>
      <w:r w:rsidRPr="008916F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B1D01">
        <w:rPr>
          <w:rFonts w:ascii="Times New Roman" w:hAnsi="Times New Roman" w:cs="Times New Roman"/>
          <w:sz w:val="24"/>
          <w:szCs w:val="24"/>
          <w:lang w:val="en-US"/>
        </w:rPr>
        <w:t xml:space="preserve">Dr. </w:t>
      </w:r>
      <w:proofErr w:type="spellStart"/>
      <w:r w:rsidR="001B1D01">
        <w:rPr>
          <w:rFonts w:ascii="Times New Roman" w:hAnsi="Times New Roman" w:cs="Times New Roman"/>
          <w:sz w:val="24"/>
          <w:szCs w:val="24"/>
          <w:lang w:val="en-US"/>
        </w:rPr>
        <w:t>Rajeswari</w:t>
      </w:r>
      <w:proofErr w:type="spellEnd"/>
      <w:r w:rsidR="001B1D01">
        <w:rPr>
          <w:rFonts w:ascii="Times New Roman" w:hAnsi="Times New Roman" w:cs="Times New Roman"/>
          <w:sz w:val="24"/>
          <w:szCs w:val="24"/>
          <w:lang w:val="en-US"/>
        </w:rPr>
        <w:t xml:space="preserve"> Sridhar, </w:t>
      </w:r>
      <w:proofErr w:type="spellStart"/>
      <w:r w:rsidR="001B1D01">
        <w:rPr>
          <w:rFonts w:ascii="Times New Roman" w:hAnsi="Times New Roman" w:cs="Times New Roman"/>
          <w:sz w:val="24"/>
          <w:szCs w:val="24"/>
          <w:lang w:val="en-US"/>
        </w:rPr>
        <w:t>HoD</w:t>
      </w:r>
      <w:proofErr w:type="spellEnd"/>
      <w:r w:rsidR="001B1D01">
        <w:rPr>
          <w:rFonts w:ascii="Times New Roman" w:hAnsi="Times New Roman" w:cs="Times New Roman"/>
          <w:sz w:val="24"/>
          <w:szCs w:val="24"/>
          <w:lang w:val="en-US"/>
        </w:rPr>
        <w:t xml:space="preserve">, Department of CSE, NIT </w:t>
      </w:r>
      <w:proofErr w:type="spellStart"/>
      <w:r w:rsidR="001B1D01">
        <w:rPr>
          <w:rFonts w:ascii="Times New Roman" w:hAnsi="Times New Roman" w:cs="Times New Roman"/>
          <w:sz w:val="24"/>
          <w:szCs w:val="24"/>
          <w:lang w:val="en-US"/>
        </w:rPr>
        <w:t>Tiruchirappalli</w:t>
      </w:r>
      <w:proofErr w:type="spellEnd"/>
      <w:r w:rsidR="001B1D01">
        <w:rPr>
          <w:rFonts w:ascii="Times New Roman" w:hAnsi="Times New Roman" w:cs="Times New Roman"/>
          <w:sz w:val="24"/>
          <w:szCs w:val="24"/>
          <w:lang w:val="en-US"/>
        </w:rPr>
        <w:t xml:space="preserve"> and Dr. N. </w:t>
      </w:r>
      <w:proofErr w:type="spellStart"/>
      <w:r w:rsidR="001B1D01">
        <w:rPr>
          <w:rFonts w:ascii="Times New Roman" w:hAnsi="Times New Roman" w:cs="Times New Roman"/>
          <w:sz w:val="24"/>
          <w:szCs w:val="24"/>
          <w:lang w:val="en-US"/>
        </w:rPr>
        <w:t>Kumaresan</w:t>
      </w:r>
      <w:proofErr w:type="spellEnd"/>
      <w:r w:rsidR="001B1D01">
        <w:rPr>
          <w:rFonts w:ascii="Times New Roman" w:hAnsi="Times New Roman" w:cs="Times New Roman"/>
          <w:sz w:val="24"/>
          <w:szCs w:val="24"/>
          <w:lang w:val="en-US"/>
        </w:rPr>
        <w:t xml:space="preserve">, Professor, Department of EEE, NIT </w:t>
      </w:r>
      <w:proofErr w:type="spellStart"/>
      <w:r w:rsidR="001B1D01">
        <w:rPr>
          <w:rFonts w:ascii="Times New Roman" w:hAnsi="Times New Roman" w:cs="Times New Roman"/>
          <w:sz w:val="24"/>
          <w:szCs w:val="24"/>
          <w:lang w:val="en-US"/>
        </w:rPr>
        <w:t>Tiruchirappalli</w:t>
      </w:r>
      <w:proofErr w:type="spellEnd"/>
      <w:r w:rsidR="001B1D01">
        <w:rPr>
          <w:rFonts w:ascii="Times New Roman" w:hAnsi="Times New Roman" w:cs="Times New Roman"/>
          <w:sz w:val="24"/>
          <w:szCs w:val="24"/>
          <w:lang w:val="en-US"/>
        </w:rPr>
        <w:t xml:space="preserve"> felicitated the dignitaries.  </w:t>
      </w:r>
      <w:r w:rsidRPr="008916F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C694B">
        <w:rPr>
          <w:rFonts w:ascii="Times New Roman" w:hAnsi="Times New Roman" w:cs="Times New Roman"/>
          <w:sz w:val="24"/>
          <w:szCs w:val="24"/>
          <w:lang w:val="en-US"/>
        </w:rPr>
        <w:t xml:space="preserve">felicitation was followed by the vote of thanks </w:t>
      </w:r>
      <w:r w:rsidR="00713211">
        <w:rPr>
          <w:rFonts w:ascii="Times New Roman" w:hAnsi="Times New Roman" w:cs="Times New Roman"/>
          <w:sz w:val="24"/>
          <w:szCs w:val="24"/>
          <w:lang w:val="en-US"/>
        </w:rPr>
        <w:t xml:space="preserve">given </w:t>
      </w:r>
      <w:bookmarkStart w:id="2" w:name="_GoBack"/>
      <w:bookmarkEnd w:id="2"/>
      <w:r w:rsidRPr="008916FF">
        <w:rPr>
          <w:rFonts w:ascii="Times New Roman" w:hAnsi="Times New Roman" w:cs="Times New Roman"/>
          <w:sz w:val="24"/>
          <w:szCs w:val="24"/>
          <w:lang w:val="en-US"/>
        </w:rPr>
        <w:t xml:space="preserve">by the chapter chairman Mr. C. </w:t>
      </w:r>
      <w:proofErr w:type="spellStart"/>
      <w:r w:rsidRPr="008916FF">
        <w:rPr>
          <w:rFonts w:ascii="Times New Roman" w:hAnsi="Times New Roman" w:cs="Times New Roman"/>
          <w:sz w:val="24"/>
          <w:szCs w:val="24"/>
          <w:lang w:val="en-US"/>
        </w:rPr>
        <w:t>Sekar</w:t>
      </w:r>
      <w:proofErr w:type="spellEnd"/>
      <w:r w:rsidRPr="008916F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D8BFF99" w14:textId="1D889229" w:rsidR="008C12EA" w:rsidRDefault="008916FF" w:rsidP="008916FF">
      <w:pPr>
        <w:pStyle w:val="Standard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16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2A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ED963E7" w14:textId="77777777" w:rsidR="008C12EA" w:rsidRDefault="00BA2AE9">
      <w:pPr>
        <w:pStyle w:val="Standard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Technical talk's video can be found in the link:</w:t>
      </w:r>
    </w:p>
    <w:p w14:paraId="68781785" w14:textId="081BCB2A" w:rsidR="001B1D01" w:rsidRPr="001B1D01" w:rsidRDefault="00713211" w:rsidP="001B1D01">
      <w:pPr>
        <w:pStyle w:val="Standard"/>
        <w:jc w:val="both"/>
        <w:rPr>
          <w:rFonts w:ascii="Times New Roman" w:hAnsi="Times New Roman" w:cs="Times New Roman"/>
          <w:b/>
          <w:lang w:val="en-US"/>
        </w:rPr>
      </w:pPr>
      <w:hyperlink r:id="rId10" w:history="1">
        <w:r w:rsidR="001B1D01" w:rsidRPr="001B1D01">
          <w:rPr>
            <w:rStyle w:val="Hyperlink"/>
            <w:rFonts w:ascii="Times New Roman" w:hAnsi="Times New Roman" w:cs="Times New Roman"/>
            <w:b/>
            <w:lang w:val="en-US"/>
          </w:rPr>
          <w:t>https://drive.google.com/drive/folders/1-eOJvseTRSSUSTmVcS-0754aO6bOH6px</w:t>
        </w:r>
      </w:hyperlink>
    </w:p>
    <w:p w14:paraId="79D97913" w14:textId="77777777" w:rsidR="00A11564" w:rsidRPr="00A11564" w:rsidRDefault="00A11564" w:rsidP="00A11564">
      <w:pPr>
        <w:pStyle w:val="Standard"/>
        <w:jc w:val="both"/>
        <w:rPr>
          <w:rFonts w:ascii="Times New Roman" w:hAnsi="Times New Roman" w:cs="Times New Roman"/>
          <w:b/>
          <w:lang w:val="en-US"/>
        </w:rPr>
      </w:pPr>
    </w:p>
    <w:p w14:paraId="758B6141" w14:textId="77777777" w:rsidR="00AE6640" w:rsidRDefault="00AE6640">
      <w:pPr>
        <w:pStyle w:val="Standard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3A56E12" w14:textId="77777777" w:rsidR="008C12EA" w:rsidRDefault="008C12EA">
      <w:pPr>
        <w:pStyle w:val="Standard"/>
        <w:jc w:val="both"/>
      </w:pPr>
    </w:p>
    <w:sectPr w:rsidR="008C12EA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8EAAC" w14:textId="77777777" w:rsidR="008916FF" w:rsidRDefault="008916FF">
      <w:pPr>
        <w:spacing w:after="0" w:line="240" w:lineRule="auto"/>
      </w:pPr>
      <w:r>
        <w:separator/>
      </w:r>
    </w:p>
  </w:endnote>
  <w:endnote w:type="continuationSeparator" w:id="0">
    <w:p w14:paraId="1F22DFC3" w14:textId="77777777" w:rsidR="008916FF" w:rsidRDefault="00891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E5C8A" w14:textId="77777777" w:rsidR="008916FF" w:rsidRDefault="008916F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EA9F53B" w14:textId="77777777" w:rsidR="008916FF" w:rsidRDefault="00891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45D30"/>
    <w:multiLevelType w:val="multilevel"/>
    <w:tmpl w:val="AD2011E4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>
    <w:nsid w:val="2BE656CC"/>
    <w:multiLevelType w:val="multilevel"/>
    <w:tmpl w:val="49943AD8"/>
    <w:styleLink w:val="WWNum5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•"/>
      <w:lvlJc w:val="left"/>
      <w:pPr>
        <w:ind w:left="1440" w:hanging="360"/>
      </w:pPr>
    </w:lvl>
    <w:lvl w:ilvl="2">
      <w:numFmt w:val="bullet"/>
      <w:lvlText w:val="•"/>
      <w:lvlJc w:val="left"/>
      <w:pPr>
        <w:ind w:left="2160" w:hanging="360"/>
      </w:pPr>
    </w:lvl>
    <w:lvl w:ilvl="3">
      <w:numFmt w:val="bullet"/>
      <w:lvlText w:val="•"/>
      <w:lvlJc w:val="left"/>
      <w:pPr>
        <w:ind w:left="2880" w:hanging="360"/>
      </w:pPr>
    </w:lvl>
    <w:lvl w:ilvl="4">
      <w:numFmt w:val="bullet"/>
      <w:lvlText w:val="•"/>
      <w:lvlJc w:val="left"/>
      <w:pPr>
        <w:ind w:left="3600" w:hanging="360"/>
      </w:pPr>
    </w:lvl>
    <w:lvl w:ilvl="5">
      <w:numFmt w:val="bullet"/>
      <w:lvlText w:val="•"/>
      <w:lvlJc w:val="left"/>
      <w:pPr>
        <w:ind w:left="4320" w:hanging="360"/>
      </w:pPr>
    </w:lvl>
    <w:lvl w:ilvl="6">
      <w:numFmt w:val="bullet"/>
      <w:lvlText w:val="•"/>
      <w:lvlJc w:val="left"/>
      <w:pPr>
        <w:ind w:left="5040" w:hanging="360"/>
      </w:pPr>
    </w:lvl>
    <w:lvl w:ilvl="7">
      <w:numFmt w:val="bullet"/>
      <w:lvlText w:val="•"/>
      <w:lvlJc w:val="left"/>
      <w:pPr>
        <w:ind w:left="5760" w:hanging="360"/>
      </w:pPr>
    </w:lvl>
    <w:lvl w:ilvl="8">
      <w:numFmt w:val="bullet"/>
      <w:lvlText w:val="•"/>
      <w:lvlJc w:val="left"/>
      <w:pPr>
        <w:ind w:left="6480" w:hanging="360"/>
      </w:pPr>
    </w:lvl>
  </w:abstractNum>
  <w:abstractNum w:abstractNumId="2">
    <w:nsid w:val="406400D4"/>
    <w:multiLevelType w:val="multilevel"/>
    <w:tmpl w:val="F2CAFA12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>
    <w:nsid w:val="4C5E01A1"/>
    <w:multiLevelType w:val="multilevel"/>
    <w:tmpl w:val="37042452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>
    <w:nsid w:val="57CE4DEC"/>
    <w:multiLevelType w:val="multilevel"/>
    <w:tmpl w:val="30D230FE"/>
    <w:styleLink w:val="WWNum7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•"/>
      <w:lvlJc w:val="left"/>
      <w:pPr>
        <w:ind w:left="1440" w:hanging="360"/>
      </w:pPr>
    </w:lvl>
    <w:lvl w:ilvl="2">
      <w:numFmt w:val="bullet"/>
      <w:lvlText w:val="•"/>
      <w:lvlJc w:val="left"/>
      <w:pPr>
        <w:ind w:left="2160" w:hanging="360"/>
      </w:pPr>
    </w:lvl>
    <w:lvl w:ilvl="3">
      <w:numFmt w:val="bullet"/>
      <w:lvlText w:val="•"/>
      <w:lvlJc w:val="left"/>
      <w:pPr>
        <w:ind w:left="2880" w:hanging="360"/>
      </w:pPr>
    </w:lvl>
    <w:lvl w:ilvl="4">
      <w:numFmt w:val="bullet"/>
      <w:lvlText w:val="•"/>
      <w:lvlJc w:val="left"/>
      <w:pPr>
        <w:ind w:left="3600" w:hanging="360"/>
      </w:pPr>
    </w:lvl>
    <w:lvl w:ilvl="5">
      <w:numFmt w:val="bullet"/>
      <w:lvlText w:val="•"/>
      <w:lvlJc w:val="left"/>
      <w:pPr>
        <w:ind w:left="4320" w:hanging="360"/>
      </w:pPr>
    </w:lvl>
    <w:lvl w:ilvl="6">
      <w:numFmt w:val="bullet"/>
      <w:lvlText w:val="•"/>
      <w:lvlJc w:val="left"/>
      <w:pPr>
        <w:ind w:left="5040" w:hanging="360"/>
      </w:pPr>
    </w:lvl>
    <w:lvl w:ilvl="7">
      <w:numFmt w:val="bullet"/>
      <w:lvlText w:val="•"/>
      <w:lvlJc w:val="left"/>
      <w:pPr>
        <w:ind w:left="5760" w:hanging="360"/>
      </w:pPr>
    </w:lvl>
    <w:lvl w:ilvl="8">
      <w:numFmt w:val="bullet"/>
      <w:lvlText w:val="•"/>
      <w:lvlJc w:val="left"/>
      <w:pPr>
        <w:ind w:left="6480" w:hanging="360"/>
      </w:pPr>
    </w:lvl>
  </w:abstractNum>
  <w:abstractNum w:abstractNumId="5">
    <w:nsid w:val="5BAB6D9F"/>
    <w:multiLevelType w:val="multilevel"/>
    <w:tmpl w:val="51F4959E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>
    <w:nsid w:val="7AF908A0"/>
    <w:multiLevelType w:val="multilevel"/>
    <w:tmpl w:val="3390AC68"/>
    <w:styleLink w:val="WWNum6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•"/>
      <w:lvlJc w:val="left"/>
      <w:pPr>
        <w:ind w:left="1440" w:hanging="360"/>
      </w:pPr>
    </w:lvl>
    <w:lvl w:ilvl="2">
      <w:numFmt w:val="bullet"/>
      <w:lvlText w:val="•"/>
      <w:lvlJc w:val="left"/>
      <w:pPr>
        <w:ind w:left="2160" w:hanging="360"/>
      </w:pPr>
    </w:lvl>
    <w:lvl w:ilvl="3">
      <w:numFmt w:val="bullet"/>
      <w:lvlText w:val="•"/>
      <w:lvlJc w:val="left"/>
      <w:pPr>
        <w:ind w:left="2880" w:hanging="360"/>
      </w:pPr>
    </w:lvl>
    <w:lvl w:ilvl="4">
      <w:numFmt w:val="bullet"/>
      <w:lvlText w:val="•"/>
      <w:lvlJc w:val="left"/>
      <w:pPr>
        <w:ind w:left="3600" w:hanging="360"/>
      </w:pPr>
    </w:lvl>
    <w:lvl w:ilvl="5">
      <w:numFmt w:val="bullet"/>
      <w:lvlText w:val="•"/>
      <w:lvlJc w:val="left"/>
      <w:pPr>
        <w:ind w:left="4320" w:hanging="360"/>
      </w:pPr>
    </w:lvl>
    <w:lvl w:ilvl="6">
      <w:numFmt w:val="bullet"/>
      <w:lvlText w:val="•"/>
      <w:lvlJc w:val="left"/>
      <w:pPr>
        <w:ind w:left="5040" w:hanging="360"/>
      </w:pPr>
    </w:lvl>
    <w:lvl w:ilvl="7">
      <w:numFmt w:val="bullet"/>
      <w:lvlText w:val="•"/>
      <w:lvlJc w:val="left"/>
      <w:pPr>
        <w:ind w:left="5760" w:hanging="360"/>
      </w:pPr>
    </w:lvl>
    <w:lvl w:ilvl="8">
      <w:numFmt w:val="bullet"/>
      <w:lvlText w:val="•"/>
      <w:lvlJc w:val="lef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C12EA"/>
    <w:rsid w:val="000C60A3"/>
    <w:rsid w:val="001B1D01"/>
    <w:rsid w:val="002232FA"/>
    <w:rsid w:val="002446B6"/>
    <w:rsid w:val="002D235E"/>
    <w:rsid w:val="003B72C6"/>
    <w:rsid w:val="004247A0"/>
    <w:rsid w:val="005A3FD8"/>
    <w:rsid w:val="00713211"/>
    <w:rsid w:val="008916FF"/>
    <w:rsid w:val="008C12EA"/>
    <w:rsid w:val="008F6D8A"/>
    <w:rsid w:val="009E0AC7"/>
    <w:rsid w:val="00A11564"/>
    <w:rsid w:val="00A86A8B"/>
    <w:rsid w:val="00AE6640"/>
    <w:rsid w:val="00AE6E4C"/>
    <w:rsid w:val="00B80B4D"/>
    <w:rsid w:val="00BA2AE9"/>
    <w:rsid w:val="00C946E2"/>
    <w:rsid w:val="00CC694B"/>
    <w:rsid w:val="00CD58E3"/>
    <w:rsid w:val="00DC207E"/>
    <w:rsid w:val="00E12F6E"/>
    <w:rsid w:val="00E45F10"/>
    <w:rsid w:val="00F116FB"/>
    <w:rsid w:val="00F26079"/>
    <w:rsid w:val="00F70A81"/>
    <w:rsid w:val="00FF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FB2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en-IN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AE664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en-IN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AE66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3941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4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480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4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8533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8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1733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7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yperlink" Target="https://drive.google.com/drive/folders/1-eOJvseTRSSUSTmVcS-0754aO6bOH6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1429</Characters>
  <Application>Microsoft Macintosh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Chrisben Gladson</dc:creator>
  <cp:lastModifiedBy>ARJUN VISAKH</cp:lastModifiedBy>
  <cp:revision>5</cp:revision>
  <cp:lastPrinted>2019-02-26T09:20:00Z</cp:lastPrinted>
  <dcterms:created xsi:type="dcterms:W3CDTF">2020-06-28T14:20:00Z</dcterms:created>
  <dcterms:modified xsi:type="dcterms:W3CDTF">2020-06-30T05:55:00Z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